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5386"/>
      </w:tblGrid>
      <w:tr w:rsidR="00C4252B" w:rsidTr="002E0A71">
        <w:tc>
          <w:tcPr>
            <w:tcW w:w="4400" w:type="dxa"/>
          </w:tcPr>
          <w:p w:rsidR="00C4252B" w:rsidRDefault="00C4252B" w:rsidP="00302110">
            <w:pPr>
              <w:pStyle w:val="table"/>
              <w:widowControl w:val="0"/>
              <w:jc w:val="left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C4252B" w:rsidRDefault="00C4252B" w:rsidP="00302110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proofErr w:type="gramStart"/>
            <w:r w:rsidRPr="00F47F99">
              <w:rPr>
                <w:lang w:eastAsia="ar-SA"/>
              </w:rPr>
              <w:t xml:space="preserve">Приложение  </w:t>
            </w:r>
            <w:r w:rsidR="007B4097">
              <w:rPr>
                <w:lang w:eastAsia="ar-SA"/>
              </w:rPr>
              <w:t>3</w:t>
            </w:r>
            <w:proofErr w:type="gramEnd"/>
          </w:p>
          <w:p w:rsidR="00C4252B" w:rsidRDefault="00C4252B" w:rsidP="00302110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к Порядку оказания консультационной</w:t>
            </w:r>
          </w:p>
          <w:p w:rsidR="00C4252B" w:rsidRDefault="00C4252B" w:rsidP="00302110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поддержки субъектам малого и среднего</w:t>
            </w:r>
          </w:p>
          <w:p w:rsidR="00C4252B" w:rsidRDefault="00C4252B" w:rsidP="00302110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предпринимательства,</w:t>
            </w:r>
            <w:r w:rsidRPr="00E85146">
              <w:t xml:space="preserve"> физически</w:t>
            </w:r>
            <w:r>
              <w:t>м</w:t>
            </w:r>
            <w:r w:rsidRPr="00E85146">
              <w:t xml:space="preserve"> лица</w:t>
            </w:r>
            <w:r>
              <w:t>м</w:t>
            </w:r>
            <w:r w:rsidRPr="00E85146">
              <w:t xml:space="preserve">, </w:t>
            </w:r>
            <w:r>
              <w:t xml:space="preserve">не являющимся </w:t>
            </w:r>
            <w:r w:rsidR="002E0A71">
              <w:t>ин</w:t>
            </w:r>
            <w:r>
              <w:t>дивидуальными предпринимателями и</w:t>
            </w:r>
            <w:r w:rsidRPr="00E85146">
              <w:t xml:space="preserve"> применяющи</w:t>
            </w:r>
            <w:r>
              <w:t>м</w:t>
            </w:r>
            <w:r w:rsidRPr="00E85146">
              <w:t xml:space="preserve"> специальный налоговый режим «Налог на профессиональный доход»</w:t>
            </w:r>
            <w:r>
              <w:t>, з</w:t>
            </w:r>
            <w:r>
              <w:rPr>
                <w:lang w:eastAsia="ar-SA"/>
              </w:rPr>
              <w:t>арегистрированным на территории муниципального образования</w:t>
            </w:r>
            <w:r w:rsidR="007B4097">
              <w:rPr>
                <w:lang w:eastAsia="ar-SA"/>
              </w:rPr>
              <w:t xml:space="preserve"> муниципальный округ</w:t>
            </w:r>
          </w:p>
          <w:p w:rsidR="00C4252B" w:rsidRPr="00F47F99" w:rsidRDefault="00C4252B" w:rsidP="00302110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город Горячий Ключ Краснодарского края</w:t>
            </w:r>
            <w:r w:rsidRPr="00F47F99">
              <w:rPr>
                <w:lang w:eastAsia="ar-SA"/>
              </w:rPr>
              <w:t xml:space="preserve"> </w:t>
            </w:r>
          </w:p>
          <w:p w:rsidR="00C4252B" w:rsidRPr="00F47F99" w:rsidRDefault="00C4252B" w:rsidP="00302110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bCs/>
              </w:rPr>
            </w:pPr>
          </w:p>
        </w:tc>
      </w:tr>
    </w:tbl>
    <w:p w:rsidR="00C4252B" w:rsidRDefault="00C4252B" w:rsidP="00C4252B">
      <w:pPr>
        <w:jc w:val="center"/>
      </w:pPr>
    </w:p>
    <w:p w:rsidR="00C4252B" w:rsidRPr="00A55F69" w:rsidRDefault="00C4252B" w:rsidP="00C4252B">
      <w:pPr>
        <w:jc w:val="center"/>
        <w:rPr>
          <w:b/>
        </w:rPr>
      </w:pPr>
    </w:p>
    <w:p w:rsidR="00C4252B" w:rsidRPr="00A55F69" w:rsidRDefault="00C4252B" w:rsidP="00C4252B">
      <w:pPr>
        <w:jc w:val="center"/>
        <w:rPr>
          <w:b/>
        </w:rPr>
      </w:pPr>
      <w:r w:rsidRPr="00A55F69">
        <w:rPr>
          <w:b/>
        </w:rPr>
        <w:t xml:space="preserve">Журнал учета </w:t>
      </w:r>
    </w:p>
    <w:p w:rsidR="00C4252B" w:rsidRPr="00A55F69" w:rsidRDefault="00C4252B" w:rsidP="00C4252B">
      <w:pPr>
        <w:jc w:val="center"/>
        <w:rPr>
          <w:b/>
        </w:rPr>
      </w:pPr>
      <w:r w:rsidRPr="00A55F69">
        <w:rPr>
          <w:b/>
        </w:rPr>
        <w:t>оказанных консультационных</w:t>
      </w:r>
      <w:r w:rsidRPr="00A55F69">
        <w:rPr>
          <w:b/>
          <w:bCs/>
        </w:rPr>
        <w:t xml:space="preserve"> услуг </w:t>
      </w:r>
    </w:p>
    <w:p w:rsidR="00C4252B" w:rsidRPr="00A55F69" w:rsidRDefault="00C4252B" w:rsidP="00C4252B">
      <w:pPr>
        <w:jc w:val="center"/>
        <w:rPr>
          <w:b/>
        </w:rPr>
      </w:pPr>
      <w:r w:rsidRPr="00A55F69">
        <w:rPr>
          <w:b/>
        </w:rPr>
        <w:t xml:space="preserve">за период с ______________ по _____________________ </w:t>
      </w:r>
    </w:p>
    <w:p w:rsidR="00C4252B" w:rsidRPr="008659A6" w:rsidRDefault="00C4252B" w:rsidP="00C4252B">
      <w:pPr>
        <w:jc w:val="center"/>
        <w:rPr>
          <w:b/>
          <w:i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134"/>
        <w:gridCol w:w="1275"/>
        <w:gridCol w:w="1276"/>
        <w:gridCol w:w="992"/>
        <w:gridCol w:w="1134"/>
        <w:gridCol w:w="1134"/>
        <w:gridCol w:w="851"/>
        <w:gridCol w:w="1275"/>
      </w:tblGrid>
      <w:tr w:rsidR="00C4252B" w:rsidRPr="008659A6" w:rsidTr="005062F0">
        <w:trPr>
          <w:trHeight w:val="1443"/>
        </w:trPr>
        <w:tc>
          <w:tcPr>
            <w:tcW w:w="568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 w:rsidRPr="008659A6">
              <w:rPr>
                <w:sz w:val="24"/>
                <w:szCs w:val="24"/>
              </w:rPr>
              <w:t>№ п/п</w:t>
            </w:r>
          </w:p>
        </w:tc>
        <w:tc>
          <w:tcPr>
            <w:tcW w:w="1134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 w:rsidRPr="008659A6">
              <w:rPr>
                <w:sz w:val="24"/>
                <w:szCs w:val="24"/>
              </w:rPr>
              <w:t>Дата оказания услуги</w:t>
            </w:r>
          </w:p>
        </w:tc>
        <w:tc>
          <w:tcPr>
            <w:tcW w:w="1275" w:type="dxa"/>
          </w:tcPr>
          <w:p w:rsidR="00C4252B" w:rsidRDefault="00C4252B" w:rsidP="00302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</w:t>
            </w:r>
          </w:p>
          <w:p w:rsidR="00C4252B" w:rsidRDefault="00042C06" w:rsidP="0030211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</w:t>
            </w:r>
            <w:r w:rsidR="00C4252B">
              <w:rPr>
                <w:sz w:val="24"/>
                <w:szCs w:val="24"/>
              </w:rPr>
              <w:t>аимено</w:t>
            </w:r>
            <w:r w:rsidR="005062F0">
              <w:rPr>
                <w:sz w:val="24"/>
                <w:szCs w:val="24"/>
              </w:rPr>
              <w:t>-</w:t>
            </w:r>
            <w:r w:rsidR="00C4252B">
              <w:rPr>
                <w:sz w:val="24"/>
                <w:szCs w:val="24"/>
              </w:rPr>
              <w:t>вани</w:t>
            </w:r>
            <w:r w:rsidR="005062F0">
              <w:rPr>
                <w:sz w:val="24"/>
                <w:szCs w:val="24"/>
              </w:rPr>
              <w:t>е</w:t>
            </w:r>
            <w:proofErr w:type="spellEnd"/>
            <w:r w:rsidR="00C4252B">
              <w:rPr>
                <w:sz w:val="24"/>
                <w:szCs w:val="24"/>
              </w:rPr>
              <w:t xml:space="preserve"> </w:t>
            </w:r>
            <w:proofErr w:type="spellStart"/>
            <w:r w:rsidR="00C4252B">
              <w:rPr>
                <w:sz w:val="24"/>
                <w:szCs w:val="24"/>
              </w:rPr>
              <w:t>организа</w:t>
            </w:r>
            <w:r w:rsidR="005062F0">
              <w:rPr>
                <w:sz w:val="24"/>
                <w:szCs w:val="24"/>
              </w:rPr>
              <w:t>-</w:t>
            </w:r>
            <w:r w:rsidR="00C4252B">
              <w:rPr>
                <w:sz w:val="24"/>
                <w:szCs w:val="24"/>
              </w:rPr>
              <w:t>ции</w:t>
            </w:r>
            <w:proofErr w:type="spellEnd"/>
            <w:r w:rsidR="00C4252B">
              <w:rPr>
                <w:sz w:val="24"/>
                <w:szCs w:val="24"/>
              </w:rPr>
              <w:t>/ФИО</w:t>
            </w:r>
          </w:p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индиви</w:t>
            </w:r>
            <w:proofErr w:type="spellEnd"/>
            <w:r w:rsidR="005062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дуального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предпри</w:t>
            </w:r>
            <w:r w:rsidR="005062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нимателя</w:t>
            </w:r>
            <w:proofErr w:type="spellEnd"/>
            <w:r>
              <w:rPr>
                <w:sz w:val="24"/>
                <w:szCs w:val="24"/>
              </w:rPr>
              <w:t xml:space="preserve">/ФИО </w:t>
            </w:r>
            <w:proofErr w:type="spellStart"/>
            <w:r>
              <w:rPr>
                <w:sz w:val="24"/>
                <w:szCs w:val="24"/>
              </w:rPr>
              <w:t>самозаня</w:t>
            </w:r>
            <w:proofErr w:type="spellEnd"/>
            <w:r w:rsidR="005062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того</w:t>
            </w:r>
          </w:p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 w:rsidRPr="008659A6">
              <w:rPr>
                <w:sz w:val="24"/>
                <w:szCs w:val="24"/>
              </w:rPr>
              <w:t xml:space="preserve">Фамилия, имя, отчество </w:t>
            </w:r>
            <w:proofErr w:type="spellStart"/>
            <w:r w:rsidRPr="008659A6">
              <w:rPr>
                <w:sz w:val="24"/>
                <w:szCs w:val="24"/>
              </w:rPr>
              <w:t>предста</w:t>
            </w:r>
            <w:r w:rsidR="005062F0">
              <w:rPr>
                <w:sz w:val="24"/>
                <w:szCs w:val="24"/>
              </w:rPr>
              <w:t>-</w:t>
            </w:r>
            <w:r w:rsidRPr="008659A6">
              <w:rPr>
                <w:sz w:val="24"/>
                <w:szCs w:val="24"/>
              </w:rPr>
              <w:t>вителя</w:t>
            </w:r>
            <w:proofErr w:type="spellEnd"/>
            <w:r>
              <w:rPr>
                <w:sz w:val="24"/>
                <w:szCs w:val="24"/>
              </w:rPr>
              <w:t xml:space="preserve"> заявителя</w:t>
            </w:r>
          </w:p>
        </w:tc>
        <w:tc>
          <w:tcPr>
            <w:tcW w:w="992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proofErr w:type="spellStart"/>
            <w:r w:rsidRPr="008659A6">
              <w:rPr>
                <w:sz w:val="24"/>
                <w:szCs w:val="24"/>
              </w:rPr>
              <w:t>Фами</w:t>
            </w:r>
            <w:proofErr w:type="spellEnd"/>
            <w:r w:rsidR="005062F0">
              <w:rPr>
                <w:sz w:val="24"/>
                <w:szCs w:val="24"/>
              </w:rPr>
              <w:t>-</w:t>
            </w:r>
            <w:r w:rsidRPr="008659A6">
              <w:rPr>
                <w:sz w:val="24"/>
                <w:szCs w:val="24"/>
              </w:rPr>
              <w:t xml:space="preserve">лия, имя, </w:t>
            </w:r>
            <w:proofErr w:type="spellStart"/>
            <w:r w:rsidRPr="008659A6">
              <w:rPr>
                <w:sz w:val="24"/>
                <w:szCs w:val="24"/>
              </w:rPr>
              <w:t>отчес</w:t>
            </w:r>
            <w:r w:rsidR="005062F0">
              <w:rPr>
                <w:sz w:val="24"/>
                <w:szCs w:val="24"/>
              </w:rPr>
              <w:t>-</w:t>
            </w:r>
            <w:r w:rsidRPr="008659A6">
              <w:rPr>
                <w:sz w:val="24"/>
                <w:szCs w:val="24"/>
              </w:rPr>
              <w:t>тво</w:t>
            </w:r>
            <w:proofErr w:type="spellEnd"/>
            <w:r w:rsidRPr="008659A6">
              <w:rPr>
                <w:sz w:val="24"/>
                <w:szCs w:val="24"/>
              </w:rPr>
              <w:t xml:space="preserve"> кон</w:t>
            </w:r>
            <w:r w:rsidR="005062F0">
              <w:rPr>
                <w:sz w:val="24"/>
                <w:szCs w:val="24"/>
              </w:rPr>
              <w:t>-</w:t>
            </w:r>
            <w:proofErr w:type="spellStart"/>
            <w:r w:rsidRPr="008659A6">
              <w:rPr>
                <w:sz w:val="24"/>
                <w:szCs w:val="24"/>
              </w:rPr>
              <w:t>суль</w:t>
            </w:r>
            <w:proofErr w:type="spellEnd"/>
            <w:r w:rsidR="005062F0">
              <w:rPr>
                <w:sz w:val="24"/>
                <w:szCs w:val="24"/>
              </w:rPr>
              <w:t>-</w:t>
            </w:r>
            <w:proofErr w:type="spellStart"/>
            <w:r w:rsidRPr="008659A6">
              <w:rPr>
                <w:sz w:val="24"/>
                <w:szCs w:val="24"/>
              </w:rPr>
              <w:t>танта</w:t>
            </w:r>
            <w:proofErr w:type="spellEnd"/>
          </w:p>
        </w:tc>
        <w:tc>
          <w:tcPr>
            <w:tcW w:w="1134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proofErr w:type="spellStart"/>
            <w:r w:rsidRPr="008659A6">
              <w:rPr>
                <w:sz w:val="24"/>
                <w:szCs w:val="24"/>
              </w:rPr>
              <w:t>Наиме</w:t>
            </w:r>
            <w:r w:rsidR="005062F0">
              <w:rPr>
                <w:sz w:val="24"/>
                <w:szCs w:val="24"/>
              </w:rPr>
              <w:t>-</w:t>
            </w:r>
            <w:r w:rsidRPr="008659A6">
              <w:rPr>
                <w:sz w:val="24"/>
                <w:szCs w:val="24"/>
              </w:rPr>
              <w:t>нование</w:t>
            </w:r>
            <w:proofErr w:type="spellEnd"/>
            <w:r w:rsidRPr="008659A6">
              <w:rPr>
                <w:sz w:val="24"/>
                <w:szCs w:val="24"/>
              </w:rPr>
              <w:t xml:space="preserve"> </w:t>
            </w:r>
            <w:proofErr w:type="spellStart"/>
            <w:r w:rsidRPr="008659A6">
              <w:rPr>
                <w:sz w:val="24"/>
                <w:szCs w:val="24"/>
              </w:rPr>
              <w:t>консуль</w:t>
            </w:r>
            <w:r w:rsidR="005062F0">
              <w:rPr>
                <w:sz w:val="24"/>
                <w:szCs w:val="24"/>
              </w:rPr>
              <w:t>-</w:t>
            </w:r>
            <w:r w:rsidRPr="008659A6">
              <w:rPr>
                <w:sz w:val="24"/>
                <w:szCs w:val="24"/>
              </w:rPr>
              <w:t>тации</w:t>
            </w:r>
            <w:proofErr w:type="spellEnd"/>
          </w:p>
        </w:tc>
        <w:tc>
          <w:tcPr>
            <w:tcW w:w="1134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 w:rsidRPr="008659A6">
              <w:rPr>
                <w:sz w:val="24"/>
                <w:szCs w:val="24"/>
              </w:rPr>
              <w:t xml:space="preserve">Кол-во </w:t>
            </w:r>
          </w:p>
        </w:tc>
        <w:tc>
          <w:tcPr>
            <w:tcW w:w="851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proofErr w:type="gramStart"/>
            <w:r w:rsidRPr="008659A6">
              <w:rPr>
                <w:sz w:val="24"/>
                <w:szCs w:val="24"/>
              </w:rPr>
              <w:t>Под</w:t>
            </w:r>
            <w:r w:rsidR="005062F0">
              <w:rPr>
                <w:sz w:val="24"/>
                <w:szCs w:val="24"/>
              </w:rPr>
              <w:t>-</w:t>
            </w:r>
            <w:proofErr w:type="spellStart"/>
            <w:r w:rsidRPr="008659A6">
              <w:rPr>
                <w:sz w:val="24"/>
                <w:szCs w:val="24"/>
              </w:rPr>
              <w:t>пись</w:t>
            </w:r>
            <w:proofErr w:type="spellEnd"/>
            <w:proofErr w:type="gramEnd"/>
          </w:p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 w:rsidRPr="008659A6">
              <w:rPr>
                <w:sz w:val="24"/>
                <w:szCs w:val="24"/>
              </w:rPr>
              <w:t>кон</w:t>
            </w:r>
            <w:r w:rsidR="005062F0">
              <w:rPr>
                <w:sz w:val="24"/>
                <w:szCs w:val="24"/>
              </w:rPr>
              <w:t>-</w:t>
            </w:r>
            <w:proofErr w:type="spellStart"/>
            <w:r w:rsidRPr="008659A6">
              <w:rPr>
                <w:sz w:val="24"/>
                <w:szCs w:val="24"/>
              </w:rPr>
              <w:t>суль</w:t>
            </w:r>
            <w:proofErr w:type="spellEnd"/>
            <w:r w:rsidR="005062F0">
              <w:rPr>
                <w:sz w:val="24"/>
                <w:szCs w:val="24"/>
              </w:rPr>
              <w:t>-</w:t>
            </w:r>
            <w:proofErr w:type="spellStart"/>
            <w:r w:rsidRPr="008659A6">
              <w:rPr>
                <w:sz w:val="24"/>
                <w:szCs w:val="24"/>
              </w:rPr>
              <w:t>танта</w:t>
            </w:r>
            <w:proofErr w:type="spellEnd"/>
          </w:p>
        </w:tc>
        <w:tc>
          <w:tcPr>
            <w:tcW w:w="1275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 w:rsidRPr="008659A6">
              <w:rPr>
                <w:sz w:val="24"/>
                <w:szCs w:val="24"/>
              </w:rPr>
              <w:t xml:space="preserve">Подпись </w:t>
            </w:r>
            <w:proofErr w:type="spellStart"/>
            <w:r w:rsidRPr="008659A6">
              <w:rPr>
                <w:sz w:val="24"/>
                <w:szCs w:val="24"/>
              </w:rPr>
              <w:t>консуль</w:t>
            </w:r>
            <w:proofErr w:type="spellEnd"/>
            <w:r w:rsidR="005062F0">
              <w:rPr>
                <w:sz w:val="24"/>
                <w:szCs w:val="24"/>
              </w:rPr>
              <w:t>-</w:t>
            </w:r>
            <w:r w:rsidRPr="008659A6">
              <w:rPr>
                <w:sz w:val="24"/>
                <w:szCs w:val="24"/>
              </w:rPr>
              <w:t>тируемо</w:t>
            </w:r>
            <w:r w:rsidR="005062F0">
              <w:rPr>
                <w:sz w:val="24"/>
                <w:szCs w:val="24"/>
              </w:rPr>
              <w:t>-</w:t>
            </w:r>
            <w:proofErr w:type="spellStart"/>
            <w:r w:rsidRPr="008659A6"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, с </w:t>
            </w:r>
            <w:proofErr w:type="spellStart"/>
            <w:r>
              <w:rPr>
                <w:sz w:val="24"/>
                <w:szCs w:val="24"/>
              </w:rPr>
              <w:t>простав</w:t>
            </w:r>
            <w:r w:rsidR="005062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лением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собствен</w:t>
            </w:r>
            <w:r w:rsidR="005062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норучной</w:t>
            </w:r>
            <w:proofErr w:type="spellEnd"/>
            <w:r>
              <w:rPr>
                <w:sz w:val="24"/>
                <w:szCs w:val="24"/>
              </w:rPr>
              <w:t xml:space="preserve"> отметки о получении услуги</w:t>
            </w:r>
          </w:p>
        </w:tc>
      </w:tr>
      <w:tr w:rsidR="00C4252B" w:rsidRPr="008659A6" w:rsidTr="005062F0">
        <w:trPr>
          <w:trHeight w:val="273"/>
        </w:trPr>
        <w:tc>
          <w:tcPr>
            <w:tcW w:w="568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C4252B" w:rsidRPr="008659A6" w:rsidRDefault="00C4252B" w:rsidP="00302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4252B" w:rsidRPr="008659A6" w:rsidTr="005062F0">
        <w:trPr>
          <w:trHeight w:val="359"/>
        </w:trPr>
        <w:tc>
          <w:tcPr>
            <w:tcW w:w="568" w:type="dxa"/>
          </w:tcPr>
          <w:p w:rsidR="00C4252B" w:rsidRPr="005660A1" w:rsidRDefault="00C4252B" w:rsidP="00302110">
            <w:pPr>
              <w:jc w:val="center"/>
              <w:rPr>
                <w:sz w:val="24"/>
                <w:szCs w:val="24"/>
              </w:rPr>
            </w:pPr>
            <w:r w:rsidRPr="005660A1"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C4252B" w:rsidRPr="005660A1" w:rsidRDefault="00C4252B" w:rsidP="0030211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4252B" w:rsidRPr="008659A6" w:rsidRDefault="00C4252B" w:rsidP="0030211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52B" w:rsidRPr="008659A6" w:rsidRDefault="00C4252B" w:rsidP="0030211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C4252B" w:rsidRPr="008659A6" w:rsidRDefault="00C4252B" w:rsidP="0030211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4252B" w:rsidRPr="008659A6" w:rsidRDefault="00C4252B" w:rsidP="0030211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4252B" w:rsidRPr="008659A6" w:rsidRDefault="00C4252B" w:rsidP="0030211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C4252B" w:rsidRPr="008659A6" w:rsidRDefault="00C4252B" w:rsidP="0030211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C4252B" w:rsidRPr="008659A6" w:rsidRDefault="00C4252B" w:rsidP="0030211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C4252B" w:rsidRPr="008659A6" w:rsidRDefault="00C4252B" w:rsidP="00C4252B">
      <w:pPr>
        <w:autoSpaceDE w:val="0"/>
        <w:autoSpaceDN w:val="0"/>
        <w:adjustRightInd w:val="0"/>
        <w:ind w:right="680"/>
        <w:rPr>
          <w:bCs/>
        </w:rPr>
      </w:pPr>
    </w:p>
    <w:p w:rsidR="00C4252B" w:rsidRPr="008659A6" w:rsidRDefault="00C4252B" w:rsidP="00C4252B">
      <w:pPr>
        <w:autoSpaceDE w:val="0"/>
        <w:autoSpaceDN w:val="0"/>
        <w:adjustRightInd w:val="0"/>
        <w:ind w:right="680"/>
        <w:rPr>
          <w:bCs/>
        </w:rPr>
      </w:pPr>
      <w:r w:rsidRPr="008659A6">
        <w:rPr>
          <w:bCs/>
        </w:rPr>
        <w:t>Исполнитель: _____________________ /__________________/</w:t>
      </w:r>
    </w:p>
    <w:p w:rsidR="00C4252B" w:rsidRPr="008659A6" w:rsidRDefault="00C4252B" w:rsidP="00C4252B">
      <w:pPr>
        <w:autoSpaceDE w:val="0"/>
        <w:autoSpaceDN w:val="0"/>
        <w:adjustRightInd w:val="0"/>
        <w:ind w:right="680"/>
        <w:rPr>
          <w:bCs/>
        </w:rPr>
      </w:pPr>
      <w:r w:rsidRPr="008659A6">
        <w:rPr>
          <w:bCs/>
        </w:rPr>
        <w:t xml:space="preserve"> «_____»___________20</w:t>
      </w:r>
      <w:r>
        <w:rPr>
          <w:bCs/>
        </w:rPr>
        <w:t>2_</w:t>
      </w:r>
      <w:r w:rsidRPr="008659A6">
        <w:rPr>
          <w:bCs/>
        </w:rPr>
        <w:t xml:space="preserve"> г.</w:t>
      </w:r>
    </w:p>
    <w:p w:rsidR="00C4252B" w:rsidRDefault="00C4252B" w:rsidP="00C4252B">
      <w:proofErr w:type="spellStart"/>
      <w:r w:rsidRPr="008659A6">
        <w:t>м.п</w:t>
      </w:r>
      <w:proofErr w:type="spellEnd"/>
      <w:r w:rsidRPr="008659A6">
        <w:t>.</w:t>
      </w:r>
    </w:p>
    <w:p w:rsidR="00C4252B" w:rsidRDefault="00C4252B" w:rsidP="00C4252B"/>
    <w:p w:rsidR="00C4252B" w:rsidRDefault="00C4252B" w:rsidP="00C4252B"/>
    <w:p w:rsidR="00734106" w:rsidRDefault="002E0A71" w:rsidP="00C4252B">
      <w:pPr>
        <w:ind w:right="-454"/>
        <w:jc w:val="both"/>
      </w:pPr>
      <w:r>
        <w:t>Н</w:t>
      </w:r>
      <w:r w:rsidR="009A06D0">
        <w:t>ачальник</w:t>
      </w:r>
      <w:r>
        <w:t xml:space="preserve"> </w:t>
      </w:r>
      <w:r w:rsidR="00C4252B">
        <w:t>управления по вопросам</w:t>
      </w:r>
      <w:r w:rsidR="009A06D0">
        <w:t xml:space="preserve"> </w:t>
      </w:r>
      <w:r w:rsidR="00C4252B">
        <w:t>курорта</w:t>
      </w:r>
    </w:p>
    <w:p w:rsidR="0057431A" w:rsidRDefault="00C4252B" w:rsidP="00734106">
      <w:pPr>
        <w:ind w:right="-454"/>
        <w:jc w:val="both"/>
      </w:pPr>
      <w:r>
        <w:t xml:space="preserve">и туризма, инвестиций и малого бизнеса                                             </w:t>
      </w:r>
      <w:r w:rsidR="00734106">
        <w:t>К.С. Тищенко</w:t>
      </w:r>
      <w:bookmarkStart w:id="0" w:name="_GoBack"/>
      <w:bookmarkEnd w:id="0"/>
    </w:p>
    <w:sectPr w:rsidR="0057431A" w:rsidSect="00C4252B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782"/>
    <w:rsid w:val="00042C06"/>
    <w:rsid w:val="000C492F"/>
    <w:rsid w:val="002B5782"/>
    <w:rsid w:val="002E0A71"/>
    <w:rsid w:val="005062F0"/>
    <w:rsid w:val="0057431A"/>
    <w:rsid w:val="00734106"/>
    <w:rsid w:val="007B4097"/>
    <w:rsid w:val="009A06D0"/>
    <w:rsid w:val="00A55F69"/>
    <w:rsid w:val="00C4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608E0"/>
  <w15:chartTrackingRefBased/>
  <w15:docId w15:val="{BAA1902E-A8BD-4735-AAA6-14521E6BE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5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C4252B"/>
    <w:pPr>
      <w:jc w:val="both"/>
    </w:pPr>
    <w:rPr>
      <w:rFonts w:eastAsia="Calibri"/>
      <w:sz w:val="22"/>
      <w:szCs w:val="20"/>
    </w:rPr>
  </w:style>
  <w:style w:type="table" w:styleId="a3">
    <w:name w:val="Table Grid"/>
    <w:basedOn w:val="a1"/>
    <w:uiPriority w:val="59"/>
    <w:rsid w:val="00C4252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DBBB2-0052-4160-845A-F73A66CFB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Сердюкова Татьяна</dc:creator>
  <cp:keywords/>
  <dc:description/>
  <cp:lastModifiedBy>Сердюкова Татьяна Анатольевна</cp:lastModifiedBy>
  <cp:revision>10</cp:revision>
  <dcterms:created xsi:type="dcterms:W3CDTF">2021-01-27T05:51:00Z</dcterms:created>
  <dcterms:modified xsi:type="dcterms:W3CDTF">2026-06-16T16:10:00Z</dcterms:modified>
</cp:coreProperties>
</file>